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A743" w14:textId="77777777" w:rsidR="008A3073" w:rsidRDefault="008A3073" w:rsidP="008A3073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คู่มือสำหรับประชาชน 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การขอต่ออายุใบอนุญาตประกอบกิจการรับทำการกำจัดมูลฝอยทั่วไป</w:t>
      </w:r>
    </w:p>
    <w:p w14:paraId="77FE970B" w14:textId="0FC223D8" w:rsidR="008A3073" w:rsidRDefault="008A3073" w:rsidP="008A3073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 xml:space="preserve">หน่วยงานที่รับผิดชอบ 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/>
          <w:noProof/>
          <w:sz w:val="28"/>
          <w:szCs w:val="28"/>
          <w:lang w:bidi="th-TH"/>
        </w:rPr>
        <w:t xml:space="preserve"> </w:t>
      </w:r>
      <w:bookmarkStart w:id="0" w:name="_Hlk57285693"/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137FD0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อำเภอ</w:t>
      </w:r>
      <w:r w:rsidR="00137FD0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จังหวัด</w:t>
      </w:r>
      <w:r w:rsidR="00137FD0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  <w:bookmarkEnd w:id="0"/>
    </w:p>
    <w:p w14:paraId="7CF57BCD" w14:textId="2780A756" w:rsidR="008A3073" w:rsidRDefault="008A3073" w:rsidP="008A3073">
      <w:pPr>
        <w:spacing w:after="0" w:line="240" w:lineRule="auto"/>
        <w:rPr>
          <w:rFonts w:ascii="Cordia New" w:hAnsi="Cordia New"/>
          <w:color w:val="0D0D0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FE3C22" wp14:editId="542B985A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5E0C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709B5C95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ชื่อกระบวนงาน 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 การขอต่ออายุใบอนุญาตประกอบกิจการรับทำการกำจัดมูลฝอยทั่วไป</w:t>
      </w:r>
    </w:p>
    <w:p w14:paraId="133BBCBD" w14:textId="77777777" w:rsidR="008A3073" w:rsidRDefault="008A3073" w:rsidP="008A3073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หน่วยงานเจ้าของกระบวนงาน 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 กรมอนามัย</w:t>
      </w:r>
    </w:p>
    <w:p w14:paraId="75C454D5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 xml:space="preserve">ประเภทของงานบริการ </w:t>
      </w:r>
      <w:r>
        <w:rPr>
          <w:rFonts w:ascii="Cordia New" w:hAnsi="Cordia New" w:cs="Cordia New"/>
          <w:b/>
          <w:bCs/>
          <w:color w:val="0D0D0D"/>
          <w:spacing w:val="-4"/>
        </w:rPr>
        <w:t xml:space="preserve">: 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</w:p>
    <w:p w14:paraId="07F755BC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36A0C592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กฎหมายที่ให้อำนาจการอนุญาต หรือที่เกี่ยวข้อง 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A3073" w14:paraId="7C31BC71" w14:textId="77777777" w:rsidTr="008A3073">
        <w:tc>
          <w:tcPr>
            <w:tcW w:w="675" w:type="dxa"/>
            <w:hideMark/>
          </w:tcPr>
          <w:p w14:paraId="50C83553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BB28F57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ควบคุมอาคารพ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2522</w:t>
            </w:r>
          </w:p>
        </w:tc>
      </w:tr>
      <w:tr w:rsidR="008A3073" w14:paraId="5237A556" w14:textId="77777777" w:rsidTr="008A3073">
        <w:tc>
          <w:tcPr>
            <w:tcW w:w="675" w:type="dxa"/>
            <w:hideMark/>
          </w:tcPr>
          <w:p w14:paraId="1B1731F7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63E48E65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และที่แก้ไขเพิ่มเติมพ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2550</w:t>
            </w:r>
          </w:p>
        </w:tc>
      </w:tr>
    </w:tbl>
    <w:p w14:paraId="3BCEBC9E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ระดับผลกระทบ 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0526D437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พื้นที่ให้บริการ 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3DA7FB27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705AD158" w14:textId="77777777" w:rsidR="008A3073" w:rsidRDefault="008A3073" w:rsidP="008A3073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 xml:space="preserve"> 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671E166D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084F3E60" w14:textId="77777777" w:rsidR="008A3073" w:rsidRDefault="008A3073" w:rsidP="008A3073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จำนวนเฉลี่ยต่อเดือน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63189621" w14:textId="77777777" w:rsidR="008A3073" w:rsidRDefault="008A3073" w:rsidP="008A3073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4144651A" w14:textId="77777777" w:rsidR="008A3073" w:rsidRDefault="008A3073" w:rsidP="008A3073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77E76C9C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การขอต่ออายุใบอนุญาตประกอบกิจการรับทำการกำจัดมูลฝอยทั่วไป </w:t>
      </w:r>
    </w:p>
    <w:p w14:paraId="043E9888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706E569F" w14:textId="77777777" w:rsidR="008A3073" w:rsidRDefault="008A3073" w:rsidP="008A3073">
      <w:pPr>
        <w:framePr w:hSpace="180" w:wrap="around" w:vAnchor="text" w:hAnchor="margin" w:y="54"/>
        <w:spacing w:after="0" w:line="240" w:lineRule="auto"/>
        <w:rPr>
          <w:rFonts w:ascii="Cordia New" w:hAnsi="Cordia New"/>
          <w:i/>
          <w:noProof/>
          <w:sz w:val="28"/>
          <w:szCs w:val="28"/>
        </w:rPr>
      </w:pPr>
      <w:r>
        <w:rPr>
          <w:rFonts w:ascii="Cordia New" w:hAnsi="Cordia New"/>
          <w:i/>
          <w:sz w:val="28"/>
          <w:szCs w:val="28"/>
          <w:cs/>
          <w:lang w:bidi="th-TH"/>
        </w:rPr>
        <w:t xml:space="preserve">       </w:t>
      </w:r>
    </w:p>
    <w:p w14:paraId="53FDFAF6" w14:textId="08AB090B" w:rsidR="008A3073" w:rsidRDefault="008A3073" w:rsidP="008A3073">
      <w:pPr>
        <w:tabs>
          <w:tab w:val="left" w:pos="45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lang w:bidi="th-TH"/>
        </w:rPr>
        <w:t xml:space="preserve">   </w:t>
      </w:r>
      <w:r>
        <w:rPr>
          <w:rFonts w:ascii="Cordia New" w:hAnsi="Cordia New" w:hint="cs"/>
          <w:sz w:val="28"/>
          <w:szCs w:val="28"/>
          <w:cs/>
          <w:lang w:bidi="th-TH"/>
        </w:rPr>
        <w:t>เทศบาลตำบล</w:t>
      </w:r>
      <w:r w:rsidR="00137FD0">
        <w:rPr>
          <w:rFonts w:ascii="Cordia New" w:hAnsi="Cordia New" w:hint="cs"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อำเภอ</w:t>
      </w:r>
      <w:r w:rsidR="00137FD0">
        <w:rPr>
          <w:rFonts w:ascii="Cordia New" w:hAnsi="Cordia New" w:hint="cs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จังหวัด</w:t>
      </w:r>
      <w:r w:rsidR="00137FD0">
        <w:rPr>
          <w:rFonts w:ascii="Cordia New" w:hAnsi="Cordia New" w:hint="cs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</w:t>
      </w:r>
    </w:p>
    <w:p w14:paraId="51918A1B" w14:textId="735A76DB" w:rsidR="008A3073" w:rsidRDefault="008A3073" w:rsidP="008A3073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 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137FD0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137FD0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137FD0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137FD0">
        <w:rPr>
          <w:rFonts w:ascii="Cordia New" w:hAnsi="Cordia New" w:cs="Cordia New" w:hint="cs"/>
          <w:cs/>
        </w:rPr>
        <w:t>84270</w:t>
      </w:r>
    </w:p>
    <w:p w14:paraId="576C065F" w14:textId="14742D9E" w:rsidR="008A3073" w:rsidRDefault="008A3073" w:rsidP="008A3073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137FD0">
        <w:rPr>
          <w:rFonts w:ascii="Cordia New" w:hAnsi="Cordia New" w:cs="Cordia New"/>
        </w:rPr>
        <w:t>77267049</w:t>
      </w:r>
    </w:p>
    <w:p w14:paraId="663D5F2C" w14:textId="77777777" w:rsidR="008A3073" w:rsidRDefault="008A3073" w:rsidP="008A3073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spacing w:val="-4"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/>
          <w:spacing w:val="-4"/>
          <w:sz w:val="28"/>
          <w:szCs w:val="28"/>
        </w:rPr>
        <w:t>08:30 - 16:30</w:t>
      </w:r>
      <w:r>
        <w:rPr>
          <w:rFonts w:ascii="Cordia New" w:hAnsi="Cordia New"/>
          <w:spacing w:val="-4"/>
          <w:sz w:val="28"/>
          <w:szCs w:val="28"/>
          <w:lang w:bidi="th-TH"/>
        </w:rPr>
        <w:t xml:space="preserve">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>น. (มีพักเที่ยง)</w:t>
      </w:r>
      <w:r>
        <w:rPr>
          <w:rFonts w:ascii="Cordia New" w:hAnsi="Cordia New"/>
          <w:spacing w:val="-4"/>
          <w:sz w:val="28"/>
          <w:szCs w:val="28"/>
          <w:lang w:bidi="th-TH"/>
        </w:rPr>
        <w:t xml:space="preserve">  </w:t>
      </w:r>
    </w:p>
    <w:p w14:paraId="5B791411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4F03BE65" w14:textId="77777777" w:rsidR="008A3073" w:rsidRDefault="008A3073" w:rsidP="008A3073">
      <w:pPr>
        <w:tabs>
          <w:tab w:val="left" w:pos="360"/>
          <w:tab w:val="left" w:pos="81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       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1.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  ผู้ใดประสงค์ขอต่ออายุใบอนุญาตประกอบกิจการรับทำการกำจัดมูลฝอยทั่วไปโดยทำเป็นธุรกิจหรือได้รับประโยชน์ตอบแทนด้วยการคิดค่าบริการจะต้องยื่นขอต่ออายุใบอนุญาตต่อเจ้าพนักงานท้องถิ่นหรือเจ้าหน้าที่ที่รับผิดชอบภายในระบุวันก่อนใบอนุญาตสิ้นอายุ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ใบอนุญาตมีอายุ </w:t>
      </w:r>
      <w:r>
        <w:rPr>
          <w:rFonts w:ascii="Cordia New" w:hAnsi="Cordia New"/>
          <w:noProof/>
          <w:sz w:val="28"/>
          <w:szCs w:val="28"/>
        </w:rPr>
        <w:t xml:space="preserve">1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ปีนับแต่วันที่ออกใบอนุญาต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 xml:space="preserve">                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>
        <w:rPr>
          <w:rFonts w:ascii="Cordia New" w:hAnsi="Cordia New"/>
          <w:noProof/>
          <w:sz w:val="28"/>
          <w:szCs w:val="28"/>
        </w:rPr>
        <w:t xml:space="preserve">20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>
        <w:rPr>
          <w:rFonts w:ascii="Cordia New" w:hAnsi="Cordia New"/>
          <w:noProof/>
          <w:sz w:val="28"/>
          <w:szCs w:val="28"/>
        </w:rPr>
        <w:t xml:space="preserve">2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</w:p>
    <w:p w14:paraId="5DAC09F2" w14:textId="77777777" w:rsidR="008A3073" w:rsidRDefault="008A3073" w:rsidP="008A3073">
      <w:pPr>
        <w:tabs>
          <w:tab w:val="left" w:pos="360"/>
          <w:tab w:val="left" w:pos="810"/>
        </w:tabs>
        <w:spacing w:after="0" w:line="240" w:lineRule="auto"/>
        <w:rPr>
          <w:rFonts w:ascii="Cordia New" w:hAnsi="Cordia New"/>
          <w:noProof/>
          <w:sz w:val="28"/>
          <w:szCs w:val="28"/>
        </w:rPr>
      </w:pPr>
    </w:p>
    <w:p w14:paraId="2C068047" w14:textId="77777777" w:rsidR="008A3073" w:rsidRDefault="008A3073" w:rsidP="008A3073">
      <w:pPr>
        <w:tabs>
          <w:tab w:val="left" w:pos="360"/>
          <w:tab w:val="left" w:pos="810"/>
        </w:tabs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</w:rPr>
        <w:t xml:space="preserve">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    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2.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</w:t>
      </w:r>
      <w:r>
        <w:rPr>
          <w:rFonts w:ascii="Cordia New" w:hAnsi="Cordia New"/>
          <w:noProof/>
          <w:sz w:val="28"/>
          <w:szCs w:val="28"/>
        </w:rPr>
        <w:t xml:space="preserve">(1)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>
        <w:rPr>
          <w:rFonts w:ascii="Cordia New" w:hAnsi="Cordia New"/>
          <w:noProof/>
          <w:sz w:val="28"/>
          <w:szCs w:val="28"/>
        </w:rPr>
        <w:br/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</w:t>
      </w:r>
      <w:r>
        <w:rPr>
          <w:rFonts w:ascii="Cordia New" w:hAnsi="Cordia New"/>
          <w:noProof/>
          <w:sz w:val="28"/>
          <w:szCs w:val="28"/>
        </w:rPr>
        <w:t xml:space="preserve">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</w:t>
      </w:r>
      <w:r>
        <w:rPr>
          <w:rFonts w:ascii="Cordia New" w:hAnsi="Cordia New"/>
          <w:noProof/>
          <w:sz w:val="28"/>
          <w:szCs w:val="28"/>
        </w:rPr>
        <w:t xml:space="preserve">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หลักเกณฑ์ด้านคุณสมบัติของผู้ประกอบกิจการด้านสุขลักษณะการกำจัดมูลฝอยทั่วไปและด้านคุณสมบัติของผู้ปฏิบัติงานถูกต้องตามหลักเกณฑ์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</w:t>
      </w:r>
      <w:r>
        <w:rPr>
          <w:rFonts w:ascii="Cordia New" w:hAnsi="Cordia New"/>
          <w:noProof/>
          <w:sz w:val="28"/>
          <w:szCs w:val="28"/>
        </w:rPr>
        <w:t xml:space="preserve">(4)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noProof/>
          <w:sz w:val="28"/>
          <w:szCs w:val="28"/>
        </w:rPr>
        <w:t xml:space="preserve">: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>
        <w:rPr>
          <w:rFonts w:ascii="Cordia New" w:hAnsi="Cordia New"/>
          <w:noProof/>
          <w:sz w:val="28"/>
          <w:szCs w:val="28"/>
        </w:rPr>
        <w:t xml:space="preserve">7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วันนับแต่วันพิจารณาแล้วเสร็จ</w:t>
      </w:r>
    </w:p>
    <w:p w14:paraId="1073E4D5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8A3073" w14:paraId="34746426" w14:textId="77777777" w:rsidTr="008A307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8C54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6143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0CA6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16D1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39F3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F9F1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8A3073" w14:paraId="4283341A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D839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B6A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6CC30352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D9F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ขอรับใบอนุญาตยื่นคำขอต่ออายุใบอนุญาตประกอบกิจการรับทำการกำจัดมูลฝอยทั่วไปพร้อมหลักฐานที่ท้องถิ่นกำหนด</w:t>
            </w:r>
          </w:p>
          <w:p w14:paraId="4F0B67EA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5CF8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4B37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74DE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หน่วยงานที่รับผิดชอบให้ระบุไปตามบริบทของพื้นที่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A3073" w14:paraId="2F3C1253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9FEA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9F03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5E7A091C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AE8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ไว้ในบันทึกนั้นด้วย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76F820B0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F8CC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8380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93B9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หน่วยงานที่รับผิดชอบให้ระบุไปตามบริบทของพื้นที่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ขอและเอกสารพร้อมแจ้งเป็นหนังสือถึงเหตุแห่งการคืนด้วยและแจ้งสิทธิในการอุทธรณ์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อุทธรณ์ตามพ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วิธีปฏิบัติราชการทางปกครองพ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2539)</w:t>
            </w:r>
          </w:p>
        </w:tc>
      </w:tr>
      <w:tr w:rsidR="008A3073" w14:paraId="48EE3C5E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C635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0BF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6072696B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A41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เจ้าหน้าที่ตรวจสถานที่ด้านสุขลักษณะ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4BB8C72B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A85F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FFA2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A964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หน่วยงานที่รับผิดชอบให้ระบุไปตามบริบทของพื้นที่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กฎหมายกำหนดภายใน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วันนับแต่วันที่เอกสารถูกต้องและครบถ้วน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2557)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)</w:t>
            </w:r>
          </w:p>
        </w:tc>
      </w:tr>
      <w:tr w:rsidR="008A3073" w14:paraId="66100286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B039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EE3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5E43FEC2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F93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คำสั่งไม่อนุญาตให้ต่ออายุใบอนุญาต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 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คำสั่งไม่อนุญาตให้ต่ออายุใบอนุญาตประกอบกิจการรับทำการกำจัดมูลฝอยทั่วไปแก่ผู้ขอต่ออายุใบอนุญาตทราบพร้อมแจ้งสิทธิในการอุทธรณ์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6C40E834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1232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D305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2BE6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หน่วยงานที่รับผิดชอบให้ระบุไปตามบริบทของพื้นที่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ในกรณีที่เจ้าพนักงานท้องถิ่นไม่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อาจออกใบอนุญาตหรือยังไม่อาจมีคำสั่งไม่อนุญาตได้ภายใน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A3073" w14:paraId="7D80F91D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C512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F6B7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45AEA6A4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B73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กรณีมีคำสั่งอนุญาตต่ออายุใบอนุญาต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08F8EDDF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377D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8814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6704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หน่วยงานที่รับผิดชอบให้ระบุไปตามบริบทของพื้นที่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57E1C69E" w14:textId="77777777" w:rsidR="008A3073" w:rsidRDefault="008A3073" w:rsidP="008A3073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0B8D899F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4FE553A8" w14:textId="77777777" w:rsidR="008A3073" w:rsidRDefault="008A3073" w:rsidP="008A3073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ยังไม่ผ่านการดำเนินการลดขั้นตอน</w:t>
      </w:r>
    </w:p>
    <w:p w14:paraId="2BC72508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11E464F2" w14:textId="77777777" w:rsidR="008A3073" w:rsidRDefault="008A3073" w:rsidP="008A3073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8A3073" w14:paraId="70F7DB0F" w14:textId="77777777" w:rsidTr="008A3073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64DF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6108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3539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707E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3D1D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3BFB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D9BC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8A3073" w14:paraId="321FFA71" w14:textId="77777777" w:rsidTr="008A30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BF83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088A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6B06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BDAA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FF97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4614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61C7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8A3073" w14:paraId="0E0F0E84" w14:textId="77777777" w:rsidTr="008A307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9127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3F50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B81A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A7B2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2105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8FFD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A836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72AC8AD5" w14:textId="77777777" w:rsidR="008A3073" w:rsidRDefault="008A3073" w:rsidP="008A3073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60570603" w14:textId="77777777" w:rsidR="008A3073" w:rsidRDefault="008A3073" w:rsidP="008A3073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058E8C04" w14:textId="77777777" w:rsidR="008A3073" w:rsidRDefault="008A3073" w:rsidP="008A3073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489E30A5" w14:textId="77777777" w:rsidR="008A3073" w:rsidRDefault="008A3073" w:rsidP="008A3073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77BD16CF" w14:textId="77777777" w:rsidR="008A3073" w:rsidRDefault="008A3073" w:rsidP="008A3073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2C21007B" w14:textId="77777777" w:rsidR="008A3073" w:rsidRDefault="008A3073" w:rsidP="008A3073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8A3073" w14:paraId="7B54CE15" w14:textId="77777777" w:rsidTr="008A307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3D23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2203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8CB5" w14:textId="77777777" w:rsidR="008A3073" w:rsidRDefault="008A30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B766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8E02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C747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5DA" w14:textId="77777777" w:rsidR="008A3073" w:rsidRDefault="008A307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8A3073" w14:paraId="2EA4B77D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FF6D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E5EA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สำเนาใบอนุญาตตามกฎหมายว่าด้วยการควบคุมอาคารหรือใบอนุญาตตามกฎหมายอื่นที่เกี่ยวข้อง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42D0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E254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9644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A22C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2204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A3073" w14:paraId="293137E5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0D8F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494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หรือหลักฐานแสดงสถานที่กำจัดมูลฝอยทั่วไปที่ได้รับใบอนุญาตและมีการดำเนินกิจการที่ถูกต้องตามหลักสุขาภิบาลโดยมีหลักฐานสัญญาว่าจ้างระหว่างผู้ขนกับผู้กำจัดมูลฝ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235B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5060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F28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28C8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6609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A3073" w14:paraId="2C6C80E0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10C0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74F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แผนการดำเนินงานในการกำจัดมูลฝอยที่แสดงรายละเอียดขั้นตอนการดำเนินงานความพร้อมด้านกำลังคน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งบประมาณวัสดุอุปกรณ์และวิธีการบริหารจัดการ</w:t>
            </w:r>
          </w:p>
          <w:p w14:paraId="036AD836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402C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A66F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D0FC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1329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EDE7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A3073" w14:paraId="1CF9314B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CF90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BE5F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เอกสารหรือหลักฐานแสดงวุฒิการศึกษาของเจ้าหน้าที่ควบคุมกำกับในการจัดการมูลฝอยทั่วไปอย่างน้อย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คน          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1)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คุณสมบัติสำเร็จการศึกษาไม่ต่ำกว่าปริญญาตรีหรือเทียบเท่าในสาขาวิชาวิทยาศาสตร์ในด้านสาธารณสุขสุขาภิบาลอนามัยสิ่งแวดล้อมด้านใดด้านหนึ่ง             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คุณสมบัติสำเร็จการศึกษาไม่ต่ำกว่าปริญญาตรีหรือเทียบเท่าในสาขา  วิชการวิศวกรรมศาสตร์ในด้านสุขาภิบาลวิศวกรรมสิ่งแวดล้อมและวิศวกรรมเครื่องกลด้านใดด้านหนึ่ง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3467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30DB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0870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AA73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B79F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A3073" w14:paraId="2EA15DD3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DE9E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1B1B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เอกสารแสดงให้เห็นว่าผู้ปฏิบัติงาน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ที่ทำหน้าที่กำจัดมูลฝอยทั่วไปผ่านการฝึกอบรมด้านสุขอนามัยและความปลอดภัยจากการทำงาน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ตามหลักเกณฑ์ที่ท้องถิ่นกำหนด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AE21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13A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F4B9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3135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631F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A3073" w14:paraId="25196730" w14:textId="77777777" w:rsidTr="008A3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3F04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74B7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ใบรับรองแพทย์หรือเอกสารแสดงการตรวจสุขภาพประจำปีของผู้ปฏิบัติงานในการกำจัดมูลฝอยทั่วไป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587D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7C3F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1F47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CEF2" w14:textId="77777777" w:rsidR="008A3073" w:rsidRDefault="008A3073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DFD3" w14:textId="77777777" w:rsidR="008A3073" w:rsidRDefault="008A3073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5A98657E" w14:textId="77777777" w:rsidR="008A3073" w:rsidRDefault="008A3073" w:rsidP="008A3073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p w14:paraId="237A7070" w14:textId="77777777" w:rsidR="008A3073" w:rsidRDefault="008A3073" w:rsidP="008A3073">
      <w:pPr>
        <w:spacing w:after="0" w:line="240" w:lineRule="auto"/>
        <w:rPr>
          <w:rFonts w:ascii="Cordia New" w:hAnsi="Cordia New"/>
          <w:b/>
          <w:bCs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1)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ไม่เสียค่าธรรมเนียม</w:t>
      </w:r>
    </w:p>
    <w:p w14:paraId="2B382E1D" w14:textId="77777777" w:rsidR="008A3073" w:rsidRDefault="008A3073" w:rsidP="008A3073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 ค่าธรรมเนียม </w:t>
      </w:r>
      <w:r>
        <w:rPr>
          <w:rFonts w:ascii="Cordia New" w:hAnsi="Cordia New"/>
          <w:noProof/>
          <w:sz w:val="28"/>
          <w:szCs w:val="28"/>
        </w:rPr>
        <w:t xml:space="preserve">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บาท</w:t>
      </w:r>
    </w:p>
    <w:p w14:paraId="254DD592" w14:textId="77777777" w:rsidR="008A3073" w:rsidRDefault="008A3073" w:rsidP="008A3073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 หมายเหตุ </w:t>
      </w:r>
      <w:r>
        <w:rPr>
          <w:rFonts w:ascii="Cordia New" w:hAnsi="Cordia New"/>
          <w:noProof/>
          <w:sz w:val="28"/>
          <w:szCs w:val="28"/>
        </w:rPr>
        <w:t>-</w:t>
      </w:r>
    </w:p>
    <w:p w14:paraId="3606FD02" w14:textId="77777777" w:rsidR="008A3073" w:rsidRDefault="008A3073" w:rsidP="008A3073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45250DB1" w14:textId="50DF28EC" w:rsidR="008A3073" w:rsidRDefault="008A3073" w:rsidP="008A3073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137FD0">
        <w:rPr>
          <w:rFonts w:ascii="Cordia New" w:hAnsi="Cordia New" w:cs="Cordia New" w:hint="cs"/>
          <w:noProof/>
          <w:cs/>
        </w:rPr>
        <w:t>สุราษฎร์ธานี</w:t>
      </w:r>
    </w:p>
    <w:p w14:paraId="398B2295" w14:textId="3B9D9B6E" w:rsidR="008A3073" w:rsidRDefault="008A3073" w:rsidP="008A3073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137FD0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137FD0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137FD0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29BA7B75" w14:textId="687812E8" w:rsidR="008A3073" w:rsidRDefault="008A3073" w:rsidP="008A3073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137FD0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137FD0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137FD0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721EFC5C" w14:textId="526D1AF3" w:rsidR="008A3073" w:rsidRDefault="008A3073" w:rsidP="008A3073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8072E4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8072E4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29C452DB" w14:textId="77777777" w:rsidR="008A3073" w:rsidRDefault="008A3073" w:rsidP="008A3073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8A3073" w14:paraId="266B594A" w14:textId="77777777" w:rsidTr="008A3073">
        <w:trPr>
          <w:trHeight w:val="567"/>
        </w:trPr>
        <w:tc>
          <w:tcPr>
            <w:tcW w:w="10173" w:type="dxa"/>
            <w:vAlign w:val="center"/>
            <w:hideMark/>
          </w:tcPr>
          <w:p w14:paraId="6BAB51BB" w14:textId="77777777" w:rsidR="008A3073" w:rsidRDefault="008A3073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7F4D2427" w14:textId="77777777" w:rsidR="008A3073" w:rsidRDefault="008A3073" w:rsidP="008A3073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color w:val="0D0D0D"/>
        </w:rPr>
      </w:pPr>
    </w:p>
    <w:p w14:paraId="5A2276BC" w14:textId="77777777" w:rsidR="00DE5FB6" w:rsidRDefault="00DE5FB6"/>
    <w:sectPr w:rsidR="00DE5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73"/>
    <w:rsid w:val="00137FD0"/>
    <w:rsid w:val="008072E4"/>
    <w:rsid w:val="008A3073"/>
    <w:rsid w:val="00D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A632"/>
  <w15:chartTrackingRefBased/>
  <w15:docId w15:val="{FA3961AC-57DD-418A-BD82-5AC6652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073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0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3</cp:revision>
  <dcterms:created xsi:type="dcterms:W3CDTF">2023-08-10T03:37:00Z</dcterms:created>
  <dcterms:modified xsi:type="dcterms:W3CDTF">2023-08-11T07:08:00Z</dcterms:modified>
</cp:coreProperties>
</file>