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A6C3" w14:textId="77777777" w:rsidR="00447C66" w:rsidRDefault="00447C66" w:rsidP="00447C66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คู่มือสำหรับประชาชน 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การขอใบอนุญาตจำหน่ายสินค้าในที่หรือทางสาธารณะ</w:t>
      </w:r>
    </w:p>
    <w:p w14:paraId="20D254B1" w14:textId="422F47EA" w:rsidR="00447C66" w:rsidRDefault="00447C66" w:rsidP="00447C66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cs/>
          <w:lang w:bidi="th-TH"/>
        </w:rPr>
        <w:t xml:space="preserve">หน่วยงานที่รับผิดชอบ </w:t>
      </w:r>
      <w:r>
        <w:rPr>
          <w:rFonts w:ascii="Cordia New" w:hAnsi="Cordia New"/>
          <w:sz w:val="28"/>
          <w:szCs w:val="28"/>
          <w:lang w:bidi="th-TH"/>
        </w:rPr>
        <w:t>:</w:t>
      </w:r>
      <w:bookmarkStart w:id="0" w:name="_Hlk57285693"/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เทศบาลตำบล</w:t>
      </w:r>
      <w:r w:rsidR="00A177F3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อำเภอ</w:t>
      </w:r>
      <w:r w:rsidR="00A177F3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จังหวัด</w:t>
      </w:r>
      <w:r w:rsidR="00A177F3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bookmarkEnd w:id="0"/>
    <w:p w14:paraId="4007D993" w14:textId="1AA8C64C" w:rsidR="00447C66" w:rsidRDefault="00447C66" w:rsidP="00447C66">
      <w:pPr>
        <w:spacing w:after="0" w:line="240" w:lineRule="auto"/>
        <w:rPr>
          <w:rFonts w:ascii="Cordia New" w:hAnsi="Cordia New"/>
          <w:color w:val="0D0D0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EE1C8" wp14:editId="65697B36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E2893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0832BCFD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ชื่อกระบวนงาน</w:t>
      </w:r>
      <w:r>
        <w:rPr>
          <w:rFonts w:ascii="Cordia New" w:hAnsi="Cordia New" w:cs="Cordia New"/>
          <w:color w:val="0D0D0D"/>
          <w:cs/>
        </w:rPr>
        <w:t xml:space="preserve"> </w:t>
      </w:r>
      <w:r>
        <w:rPr>
          <w:rFonts w:ascii="Cordia New" w:hAnsi="Cordia New" w:cs="Cordia New"/>
          <w:color w:val="0D0D0D"/>
        </w:rPr>
        <w:t>:</w:t>
      </w:r>
      <w:r>
        <w:rPr>
          <w:rFonts w:ascii="Cordia New" w:hAnsi="Cordia New" w:cs="Cordia New"/>
          <w:noProof/>
          <w:cs/>
        </w:rPr>
        <w:t xml:space="preserve"> การขอใบอนุญาตจำหน่ายสินค้าในที่หรือทางสาธารณะ</w:t>
      </w:r>
    </w:p>
    <w:p w14:paraId="1D88EE8F" w14:textId="77777777" w:rsidR="00447C66" w:rsidRDefault="00447C66" w:rsidP="00447C66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หน่วยงานเจ้าของกระบวนงาน 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กรมอนามัย</w:t>
      </w:r>
    </w:p>
    <w:p w14:paraId="2934A3B7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 xml:space="preserve">ประเภทของงานบริการ </w:t>
      </w:r>
      <w:r>
        <w:rPr>
          <w:rFonts w:ascii="Cordia New" w:hAnsi="Cordia New" w:cs="Cordia New"/>
          <w:b/>
          <w:bCs/>
          <w:color w:val="0D0D0D"/>
          <w:spacing w:val="-4"/>
        </w:rPr>
        <w:t xml:space="preserve">: 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</w:p>
    <w:p w14:paraId="63796D0F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หมวดหมู่ของงานบริการ 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ออกใบอนุญาต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รับรอง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4459C086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กฎหมายที่ให้อำนาจการอนุญาต หรือที่เกี่ยวข้อง 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447C66" w14:paraId="1CD90D93" w14:textId="77777777" w:rsidTr="00447C66">
        <w:tc>
          <w:tcPr>
            <w:tcW w:w="675" w:type="dxa"/>
            <w:hideMark/>
          </w:tcPr>
          <w:p w14:paraId="423BB9FC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85AC235" w14:textId="77777777" w:rsidR="00447C66" w:rsidRDefault="00447C6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และที่แก้ไขเพิ่มเติมพ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2550</w:t>
            </w:r>
          </w:p>
        </w:tc>
      </w:tr>
    </w:tbl>
    <w:p w14:paraId="4DEA7B38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ระดับผลกระทบ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378603BD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2B4A2ED2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พระราชบัญญัติการสาธารณสุขพ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>. 2535</w:t>
      </w:r>
      <w:r>
        <w:rPr>
          <w:rFonts w:ascii="Cordia New" w:hAnsi="Cordia New" w:cs="Cordia New"/>
          <w:b/>
          <w:bCs/>
          <w:cs/>
        </w:rPr>
        <w:tab/>
      </w:r>
    </w:p>
    <w:p w14:paraId="57F2FADD" w14:textId="77777777" w:rsidR="00447C66" w:rsidRDefault="00447C66" w:rsidP="00447C66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ระยะเวลาที่กำหนดตามกฎหมาย / ข้อกำหนด ฯลฯ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1F8EE28E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47961523" w14:textId="77777777" w:rsidR="00447C66" w:rsidRDefault="00447C66" w:rsidP="00447C66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63B5B85A" w14:textId="77777777" w:rsidR="00447C66" w:rsidRDefault="00447C66" w:rsidP="00447C66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4D6E5054" w14:textId="77777777" w:rsidR="00447C66" w:rsidRDefault="00447C66" w:rsidP="00447C66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1C0C751E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การขอใบอนุญาตจำหน่ายสินค้าในที่หรือทางสาธารณะ </w:t>
      </w:r>
      <w:r>
        <w:rPr>
          <w:rFonts w:ascii="Cordia New" w:hAnsi="Cordia New" w:cs="Cordia New"/>
          <w:noProof/>
        </w:rPr>
        <w:t>21/05/2558 09:27</w:t>
      </w:r>
    </w:p>
    <w:p w14:paraId="24F5C822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ช่องทางการให้บริการ</w:t>
      </w:r>
    </w:p>
    <w:p w14:paraId="040B77BA" w14:textId="7DA7C039" w:rsidR="00447C66" w:rsidRDefault="00447C66" w:rsidP="00447C66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i/>
          <w:sz w:val="28"/>
          <w:szCs w:val="28"/>
          <w:cs/>
          <w:lang w:bidi="th-TH"/>
        </w:rPr>
        <w:t xml:space="preserve">       </w:t>
      </w:r>
      <w:r>
        <w:rPr>
          <w:rFonts w:ascii="Cordia New" w:hAnsi="Cordia New"/>
          <w:sz w:val="28"/>
          <w:szCs w:val="28"/>
          <w:cs/>
          <w:lang w:bidi="th-TH"/>
        </w:rPr>
        <w:t>เทศบาลตำบล</w:t>
      </w:r>
      <w:r w:rsidR="00A177F3">
        <w:rPr>
          <w:rFonts w:ascii="Cordia New" w:hAnsi="Cordia New"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sz w:val="28"/>
          <w:szCs w:val="28"/>
          <w:cs/>
          <w:lang w:bidi="th-TH"/>
        </w:rPr>
        <w:t xml:space="preserve"> อำเภอ</w:t>
      </w:r>
      <w:r w:rsidR="00A177F3">
        <w:rPr>
          <w:rFonts w:ascii="Cordia New" w:hAnsi="Cordia New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sz w:val="28"/>
          <w:szCs w:val="28"/>
          <w:cs/>
          <w:lang w:bidi="th-TH"/>
        </w:rPr>
        <w:t xml:space="preserve"> จังหวัด</w:t>
      </w:r>
      <w:r w:rsidR="00A177F3">
        <w:rPr>
          <w:rFonts w:ascii="Cordia New" w:hAnsi="Cordia New"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sz w:val="28"/>
          <w:szCs w:val="28"/>
          <w:cs/>
          <w:lang w:bidi="th-TH"/>
        </w:rPr>
        <w:t xml:space="preserve"> </w:t>
      </w:r>
    </w:p>
    <w:p w14:paraId="46FCD6F6" w14:textId="73A4D97B" w:rsidR="00447C66" w:rsidRDefault="00447C66" w:rsidP="00447C66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 xml:space="preserve">หมู่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A177F3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A177F3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A177F3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A177F3">
        <w:rPr>
          <w:rFonts w:ascii="Cordia New" w:hAnsi="Cordia New" w:cs="Cordia New" w:hint="cs"/>
          <w:cs/>
        </w:rPr>
        <w:t>84270</w:t>
      </w:r>
    </w:p>
    <w:p w14:paraId="6CCF84A4" w14:textId="2E079A6D" w:rsidR="00447C66" w:rsidRDefault="00447C66" w:rsidP="00447C66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>โทร.</w:t>
      </w:r>
      <w:r>
        <w:rPr>
          <w:rFonts w:ascii="Cordia New" w:hAnsi="Cordia New" w:cs="Cordia New"/>
        </w:rPr>
        <w:t>0</w:t>
      </w:r>
      <w:r w:rsidR="00A177F3">
        <w:rPr>
          <w:rFonts w:ascii="Cordia New" w:hAnsi="Cordia New" w:cs="Cordia New"/>
        </w:rPr>
        <w:t>77267049</w:t>
      </w:r>
    </w:p>
    <w:p w14:paraId="70206948" w14:textId="77777777" w:rsidR="00447C66" w:rsidRDefault="00447C66" w:rsidP="00447C66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spacing w:val="-4"/>
        </w:rPr>
        <w:t xml:space="preserve"> </w:t>
      </w:r>
      <w:r>
        <w:rPr>
          <w:rFonts w:ascii="Cordia New" w:hAnsi="Cordia New" w:cs="Cordia New"/>
          <w:spacing w:val="-6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 w:cs="Cordia New"/>
          <w:spacing w:val="-6"/>
        </w:rPr>
        <w:t xml:space="preserve">08:30 - 16:30 </w:t>
      </w:r>
      <w:r>
        <w:rPr>
          <w:rFonts w:ascii="Cordia New" w:hAnsi="Cordia New" w:cs="Cordia New" w:hint="cs"/>
          <w:spacing w:val="-6"/>
          <w:cs/>
        </w:rPr>
        <w:t>น. (มีพักเที่ยง)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2673E9F7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47E3777B" w14:textId="77777777" w:rsidR="00447C66" w:rsidRDefault="00447C66" w:rsidP="00447C66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noProof/>
          <w:sz w:val="28"/>
          <w:szCs w:val="28"/>
        </w:rPr>
        <w:t xml:space="preserve">1.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หลักเกณฑ์วิธีการ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</w:t>
      </w:r>
      <w:r>
        <w:rPr>
          <w:rFonts w:ascii="Cordia New" w:hAnsi="Cordia New"/>
          <w:noProof/>
          <w:sz w:val="28"/>
          <w:szCs w:val="28"/>
          <w:lang w:bidi="th-TH"/>
        </w:rPr>
        <w:tab/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ผู้ใดประสงค์ขอใบอนุญาตจำหน่ายสินค้าในที่หรือทางสาธารณะต้องยื่นขออนุญาตต่อเจ้าพนักงานท้องถิ่นหรือ 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กอง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ฝ่ายที่รับผิดชอบ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  <w:t xml:space="preserve">  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b/>
          <w:bCs/>
          <w:noProof/>
          <w:sz w:val="28"/>
          <w:szCs w:val="28"/>
        </w:rPr>
        <w:t xml:space="preserve">2.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เงื่อนไขในการยื่นคำขอ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ตามที่ระบุไว้ในข้อกำหนดของท้องถิ่น</w:t>
      </w:r>
      <w:r>
        <w:rPr>
          <w:rFonts w:ascii="Cordia New" w:hAnsi="Cordia New"/>
          <w:b/>
          <w:bCs/>
          <w:noProof/>
          <w:sz w:val="28"/>
          <w:szCs w:val="28"/>
        </w:rPr>
        <w:t>)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  <w:t>(</w:t>
      </w:r>
      <w:r>
        <w:rPr>
          <w:rFonts w:ascii="Cordia New" w:hAnsi="Cordia New"/>
          <w:noProof/>
          <w:sz w:val="28"/>
          <w:szCs w:val="28"/>
        </w:rPr>
        <w:t xml:space="preserve">1)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ผู้ประกอบการต้องยื่นเอกสารที่ถูกต้องและครบถ้วน</w:t>
      </w:r>
      <w:r>
        <w:rPr>
          <w:rFonts w:ascii="Cordia New" w:hAnsi="Cordia New"/>
          <w:noProof/>
          <w:sz w:val="28"/>
          <w:szCs w:val="28"/>
        </w:rPr>
        <w:br/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(2)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สภาพสุขลักษณะของสถานประกอบการต้องถูกต้องตามหลักเกณฑ์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(3)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</w:t>
      </w:r>
      <w:r>
        <w:rPr>
          <w:rFonts w:ascii="Cordia New" w:hAnsi="Cordia New"/>
          <w:noProof/>
          <w:sz w:val="28"/>
          <w:szCs w:val="28"/>
          <w:cs/>
          <w:lang w:bidi="th-TH"/>
        </w:rPr>
        <w:lastRenderedPageBreak/>
        <w:t>ราชการส่วนท้องถิ่นกำหนดไว้ในข้อกำหนดของท้องถิ่น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หมายเหตุ</w:t>
      </w:r>
      <w:r>
        <w:rPr>
          <w:rFonts w:ascii="Cordia New" w:hAnsi="Cordia New"/>
          <w:b/>
          <w:bCs/>
          <w:noProof/>
          <w:sz w:val="28"/>
          <w:szCs w:val="28"/>
        </w:rPr>
        <w:t>:</w:t>
      </w:r>
      <w:r>
        <w:rPr>
          <w:rFonts w:ascii="Cordia New" w:hAnsi="Cordia New"/>
          <w:noProof/>
          <w:sz w:val="28"/>
          <w:szCs w:val="28"/>
        </w:rPr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>
        <w:rPr>
          <w:rFonts w:ascii="Cordia New" w:hAnsi="Cordia New"/>
          <w:noProof/>
          <w:sz w:val="28"/>
          <w:szCs w:val="28"/>
        </w:rPr>
        <w:t xml:space="preserve">7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วันนับแต่วันพิจารณาแล้วเสร็จ</w:t>
      </w:r>
    </w:p>
    <w:p w14:paraId="7C6B7FD9" w14:textId="77777777" w:rsidR="00447C66" w:rsidRDefault="00447C66" w:rsidP="00447C66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4314A3B0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447C66" w14:paraId="29844FC3" w14:textId="77777777" w:rsidTr="00447C6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7A85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0327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C9E8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A1D9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D022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7B12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447C66" w14:paraId="495253FF" w14:textId="77777777" w:rsidTr="00447C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A6BC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B4B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722E63A5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441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ขอรับใบอนุญาตยื่นคำขอรับใบอนุญาตจำหน่ายสินค้าในที่หรือทางสาธารณะพร้อมหลักฐานที่ท้องถิ่นกำหนด</w:t>
            </w:r>
          </w:p>
          <w:p w14:paraId="51F7406E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AEAE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0035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D788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447C66" w14:paraId="10CFA355" w14:textId="77777777" w:rsidTr="00447C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446F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E9E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3F25BCD3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3EF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4608A407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6FF7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4540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7F05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อุทธรณ์ตามพ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วิธีปฏิบัติราชการทางปกครองพ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2539))</w:t>
            </w:r>
          </w:p>
        </w:tc>
      </w:tr>
      <w:tr w:rsidR="00447C66" w14:paraId="6B38F141" w14:textId="77777777" w:rsidTr="00447C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B66B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E5BC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79554658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9122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เจ้าหน้าที่ตรวจสถานที่ด้านสุขลักษณะ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4764A63C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2050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9911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12B2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กฎหมายกำหนดภายใน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วันนับแต่วันที่เอกสารถูกต้องและครบถ้วน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มาตรา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56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วิธีปฏิบัติราชการทางปกครอง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2) 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2557)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)</w:t>
            </w:r>
          </w:p>
        </w:tc>
      </w:tr>
      <w:tr w:rsidR="00447C66" w14:paraId="6EBCD29E" w14:textId="77777777" w:rsidTr="00447C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4C78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42D3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4A369170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F0A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การแจ้งคำสั่งออกใบอนุญาต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คำสั่งไม่อนุญาต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 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 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แจ้งคำสั่งไม่ออกใบอนุญาตจำหน่ายสินค้าในที่หรือทางสาธารณะแก่ผู้ขออนุญาตทราบ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พร้อมแจ้งสิทธิในการอุทธรณ์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1A28C4F2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483D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8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1B36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B24C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2.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วันนับแต่วันที่เอกสารถูกต้องและครบถ้วนให้แจ้งการ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ขยายเวลาให้ผู้ขออนุญาตทราบทุก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ทราบ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447C66" w14:paraId="2F3C48B3" w14:textId="77777777" w:rsidTr="00447C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DC66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2F8F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2799807B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827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ชำระค่าธรรมเนียม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กรณีมีคำสั่งอนุญาต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0059C639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3B52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7E9F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8D0E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ของจำนวนเงินที่ค้างชำระ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36BDC32F" w14:textId="77777777" w:rsidR="00447C66" w:rsidRDefault="00447C66" w:rsidP="00447C66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28F5B8D8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75C0F6FB" w14:textId="77777777" w:rsidR="00447C66" w:rsidRDefault="00447C66" w:rsidP="00447C66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ยังไม่ผ่านการดำเนินการลดขั้นตอน</w:t>
      </w:r>
    </w:p>
    <w:p w14:paraId="06CFE416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รายการเอกสารหลักฐานประกอบการยื่นคำขอ</w:t>
      </w:r>
    </w:p>
    <w:p w14:paraId="706DDEDB" w14:textId="77777777" w:rsidR="00447C66" w:rsidRDefault="00447C66" w:rsidP="00447C66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447C66" w14:paraId="4793F479" w14:textId="77777777" w:rsidTr="00447C66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609C" w14:textId="77777777" w:rsidR="00447C66" w:rsidRDefault="00447C6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0D9F" w14:textId="77777777" w:rsidR="00447C66" w:rsidRDefault="00447C6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7B82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EF89" w14:textId="77777777" w:rsidR="00447C66" w:rsidRDefault="00447C6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3548" w14:textId="77777777" w:rsidR="00447C66" w:rsidRDefault="00447C6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F52F" w14:textId="77777777" w:rsidR="00447C66" w:rsidRDefault="00447C6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C061" w14:textId="77777777" w:rsidR="00447C66" w:rsidRDefault="00447C6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447C66" w14:paraId="60672D5F" w14:textId="77777777" w:rsidTr="00447C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A3E2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CFB3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BB26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98B0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89C1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8796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2A21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447C66" w14:paraId="28BEACC4" w14:textId="77777777" w:rsidTr="00447C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793D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104B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0640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D2F1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2D9B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8D24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8567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35F6A7B5" w14:textId="77777777" w:rsidR="00447C66" w:rsidRDefault="00447C66" w:rsidP="00447C66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528C8FB0" w14:textId="77777777" w:rsidR="00447C66" w:rsidRDefault="00447C66" w:rsidP="00447C66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447C66" w14:paraId="297F4852" w14:textId="77777777" w:rsidTr="00447C6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30F8" w14:textId="77777777" w:rsidR="00447C66" w:rsidRDefault="00447C6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98BA" w14:textId="77777777" w:rsidR="00447C66" w:rsidRDefault="00447C6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CA27" w14:textId="77777777" w:rsidR="00447C66" w:rsidRDefault="00447C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DE96" w14:textId="77777777" w:rsidR="00447C66" w:rsidRDefault="00447C6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DE9B" w14:textId="77777777" w:rsidR="00447C66" w:rsidRDefault="00447C6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D068" w14:textId="77777777" w:rsidR="00447C66" w:rsidRDefault="00447C6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DA9A" w14:textId="77777777" w:rsidR="00447C66" w:rsidRDefault="00447C6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447C66" w14:paraId="715891EC" w14:textId="77777777" w:rsidTr="00447C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4DBB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AD89" w14:textId="77777777" w:rsidR="00447C66" w:rsidRDefault="00447C66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แผนที่สังเขปแสดงที่ตั้งจำหน่ายอาหาร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กรณีเร่ขายไม่ต้องมีแผนที่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  <w:p w14:paraId="0D6E603A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437F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4257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F054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8F7F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D1D4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447C66" w14:paraId="09BE39D8" w14:textId="77777777" w:rsidTr="00447C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F7C1" w14:textId="77777777" w:rsidR="00447C66" w:rsidRDefault="00447C6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8C0B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บรับรองแพทย์ของผู้ขอรับใบอนุญาตและผู้จำหน่ายอาหารหรือเอกสารหลักฐานที่แสดงว่าผ่านการอบรมหลักสูตรสุขาภิบาลอาหาร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กรณีจำหน่ายสินค้าประเภทอาหาร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4F3F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0824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2844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94B7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0C6C" w14:textId="77777777" w:rsidR="00447C66" w:rsidRDefault="00447C6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61BDC632" w14:textId="77777777" w:rsidR="00447C66" w:rsidRDefault="00447C66" w:rsidP="00447C6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ค่าธรรมเนียม</w:t>
      </w:r>
    </w:p>
    <w:p w14:paraId="486944E1" w14:textId="77777777" w:rsidR="00447C66" w:rsidRDefault="00447C66" w:rsidP="00447C66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noProof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1) </w:t>
      </w:r>
      <w:r>
        <w:rPr>
          <w:rFonts w:ascii="Cordia New" w:hAnsi="Cordia New" w:cs="Cordia New"/>
          <w:b/>
          <w:bCs/>
          <w:noProof/>
          <w:cs/>
        </w:rPr>
        <w:t>อัตราค่าธรรมเนียมใบอนุญาตจำหน่ายสินค้าในที่หรือทางสาธารณะ</w:t>
      </w:r>
    </w:p>
    <w:p w14:paraId="098447FB" w14:textId="77777777" w:rsidR="00447C66" w:rsidRDefault="00447C66" w:rsidP="00447C66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noProof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    </w:t>
      </w:r>
      <w:r>
        <w:rPr>
          <w:rFonts w:ascii="Cordia New" w:hAnsi="Cordia New" w:cs="Cordia New"/>
          <w:b/>
          <w:bCs/>
          <w:noProof/>
        </w:rPr>
        <w:t>(</w:t>
      </w:r>
      <w:r>
        <w:rPr>
          <w:rFonts w:ascii="Cordia New" w:hAnsi="Cordia New" w:cs="Cordia New"/>
          <w:b/>
          <w:bCs/>
          <w:noProof/>
          <w:cs/>
        </w:rPr>
        <w:t>ก</w:t>
      </w:r>
      <w:r>
        <w:rPr>
          <w:rFonts w:ascii="Cordia New" w:hAnsi="Cordia New" w:cs="Cordia New"/>
          <w:b/>
          <w:bCs/>
          <w:noProof/>
        </w:rPr>
        <w:t xml:space="preserve">) </w:t>
      </w:r>
      <w:r>
        <w:rPr>
          <w:rFonts w:ascii="Cordia New" w:hAnsi="Cordia New" w:cs="Cordia New"/>
          <w:b/>
          <w:bCs/>
          <w:noProof/>
          <w:cs/>
        </w:rPr>
        <w:t xml:space="preserve">จำหน่ายโดยลักษณะวิธีการจัดวางสินค้าในที่หนึ่งที่ใดโดยปกติฉบับละไม่เกิน </w:t>
      </w:r>
      <w:r>
        <w:rPr>
          <w:rFonts w:ascii="Cordia New" w:hAnsi="Cordia New" w:cs="Cordia New"/>
          <w:b/>
          <w:bCs/>
          <w:noProof/>
        </w:rPr>
        <w:t xml:space="preserve">500 </w:t>
      </w:r>
      <w:r>
        <w:rPr>
          <w:rFonts w:ascii="Cordia New" w:hAnsi="Cordia New" w:cs="Cordia New"/>
          <w:b/>
          <w:bCs/>
          <w:noProof/>
          <w:cs/>
        </w:rPr>
        <w:t>บาทต่อปี</w:t>
      </w:r>
    </w:p>
    <w:p w14:paraId="32CA0C4D" w14:textId="77777777" w:rsidR="00447C66" w:rsidRDefault="00447C66" w:rsidP="00447C66">
      <w:pPr>
        <w:spacing w:after="0" w:line="240" w:lineRule="auto"/>
        <w:rPr>
          <w:rFonts w:ascii="Cordia New" w:hAnsi="Cordia New"/>
          <w:b/>
          <w:bCs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         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ข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)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จำหน่ายโดยลักษณะการเร่ขายฉบับละไม่เกิน  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50 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บาทต่อปี</w:t>
      </w:r>
    </w:p>
    <w:p w14:paraId="0C46AE95" w14:textId="77777777" w:rsidR="00447C66" w:rsidRDefault="00447C66" w:rsidP="00447C66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    ค่าธรรมเนียม </w:t>
      </w:r>
      <w:r>
        <w:rPr>
          <w:rFonts w:ascii="Cordia New" w:hAnsi="Cordia New"/>
          <w:noProof/>
          <w:sz w:val="28"/>
          <w:szCs w:val="28"/>
        </w:rPr>
        <w:t xml:space="preserve">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บาท</w:t>
      </w:r>
    </w:p>
    <w:p w14:paraId="0EA43DFC" w14:textId="77777777" w:rsidR="00447C66" w:rsidRDefault="00447C66" w:rsidP="00447C66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    หมายเหตุ </w:t>
      </w:r>
      <w:r>
        <w:rPr>
          <w:rFonts w:ascii="Cordia New" w:hAnsi="Cordia New"/>
          <w:i/>
          <w:iCs/>
          <w:noProof/>
          <w:sz w:val="28"/>
          <w:szCs w:val="28"/>
        </w:rPr>
        <w:t>(</w:t>
      </w:r>
      <w:r>
        <w:rPr>
          <w:rFonts w:ascii="Cordia New" w:hAnsi="Cordia New"/>
          <w:i/>
          <w:iCs/>
          <w:noProof/>
          <w:sz w:val="28"/>
          <w:szCs w:val="28"/>
          <w:cs/>
          <w:lang w:bidi="th-TH"/>
        </w:rPr>
        <w:t>ระบุตามข้อกำหนดของท้องถิ่น</w:t>
      </w:r>
      <w:r>
        <w:rPr>
          <w:rFonts w:ascii="Cordia New" w:hAnsi="Cordia New"/>
          <w:i/>
          <w:iCs/>
          <w:noProof/>
          <w:sz w:val="28"/>
          <w:szCs w:val="28"/>
        </w:rPr>
        <w:t>)</w:t>
      </w:r>
    </w:p>
    <w:p w14:paraId="4DEA9455" w14:textId="77777777" w:rsidR="00447C66" w:rsidRDefault="00447C66" w:rsidP="00447C66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3B496C07" w14:textId="76E528F1" w:rsidR="00447C66" w:rsidRDefault="00447C66" w:rsidP="00447C66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A177F3">
        <w:rPr>
          <w:rFonts w:ascii="Cordia New" w:hAnsi="Cordia New" w:cs="Cordia New" w:hint="cs"/>
          <w:noProof/>
          <w:cs/>
        </w:rPr>
        <w:t>สุราษฎร์ธานี</w:t>
      </w:r>
    </w:p>
    <w:p w14:paraId="0AC218A5" w14:textId="2664D334" w:rsidR="00447C66" w:rsidRDefault="00447C66" w:rsidP="00447C66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A177F3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A177F3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A177F3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53382C16" w14:textId="5483655C" w:rsidR="00447C66" w:rsidRDefault="00447C66" w:rsidP="00447C66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หมู่ที่ 2 ตำบล</w:t>
      </w:r>
      <w:r w:rsidR="00A177F3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A177F3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A177F3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2D002009" w14:textId="480E2CE6" w:rsidR="00447C66" w:rsidRDefault="00447C66" w:rsidP="00447C66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โทร.0</w:t>
      </w:r>
      <w:r w:rsidR="00A177F3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A177F3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78D9BD27" w14:textId="77777777" w:rsidR="00447C66" w:rsidRDefault="00447C66" w:rsidP="00447C66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447C66" w14:paraId="6103C7F8" w14:textId="77777777" w:rsidTr="00447C66">
        <w:trPr>
          <w:trHeight w:val="567"/>
        </w:trPr>
        <w:tc>
          <w:tcPr>
            <w:tcW w:w="10173" w:type="dxa"/>
            <w:vAlign w:val="center"/>
            <w:hideMark/>
          </w:tcPr>
          <w:p w14:paraId="543A70BC" w14:textId="77777777" w:rsidR="00447C66" w:rsidRDefault="00447C66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691B4F9B" w14:textId="77777777" w:rsidR="00447C66" w:rsidRDefault="00447C66" w:rsidP="00447C66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color w:val="0D0D0D"/>
        </w:rPr>
      </w:pPr>
    </w:p>
    <w:p w14:paraId="6BC7CA58" w14:textId="77777777" w:rsidR="000F50D0" w:rsidRDefault="000F50D0"/>
    <w:sectPr w:rsidR="000F5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66"/>
    <w:rsid w:val="000F50D0"/>
    <w:rsid w:val="00447C66"/>
    <w:rsid w:val="00A1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B50B"/>
  <w15:chartTrackingRefBased/>
  <w15:docId w15:val="{9C83CE31-1995-4D99-A172-D4563A7C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C66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C6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2</cp:revision>
  <dcterms:created xsi:type="dcterms:W3CDTF">2023-08-10T03:39:00Z</dcterms:created>
  <dcterms:modified xsi:type="dcterms:W3CDTF">2023-08-11T07:14:00Z</dcterms:modified>
</cp:coreProperties>
</file>