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6756" w14:textId="77777777" w:rsidR="00CE71ED" w:rsidRDefault="00CE71ED" w:rsidP="00CE71E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การขอใบอนุญาตประกอบกิจการรับทำการเก็บและขนมูลฝอยทั่วไป</w:t>
      </w:r>
    </w:p>
    <w:p w14:paraId="27924228" w14:textId="1B24C490" w:rsidR="00CE71ED" w:rsidRDefault="00CE71ED" w:rsidP="00CE71ED">
      <w:pPr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bookmarkStart w:id="0" w:name="_Hlk57285693"/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C07F4A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C07F4A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C07F4A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  <w:bookmarkEnd w:id="0"/>
    </w:p>
    <w:p w14:paraId="3100D25F" w14:textId="05B0F7CA" w:rsidR="00CE71ED" w:rsidRDefault="00CE71ED" w:rsidP="00CE71ED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23739" wp14:editId="0FBAA0A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56AE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07935830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>การขอใบอนุญาตประกอบกิจการรับทำการเก็บและขนมูลฝอยทั่วไป</w:t>
      </w:r>
    </w:p>
    <w:p w14:paraId="3AAADC77" w14:textId="77777777" w:rsidR="00CE71ED" w:rsidRDefault="00CE71ED" w:rsidP="00CE71ED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47D88F75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5A044741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12E7AF4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E71ED" w14:paraId="15191A0B" w14:textId="77777777" w:rsidTr="00CE71ED">
        <w:tc>
          <w:tcPr>
            <w:tcW w:w="675" w:type="dxa"/>
            <w:hideMark/>
          </w:tcPr>
          <w:p w14:paraId="1F2FC38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66CC047" w14:textId="77777777" w:rsidR="00CE71ED" w:rsidRDefault="00CE71ED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2522</w:t>
            </w:r>
          </w:p>
        </w:tc>
      </w:tr>
      <w:tr w:rsidR="00CE71ED" w14:paraId="3DBF2F9A" w14:textId="77777777" w:rsidTr="00CE71ED">
        <w:tc>
          <w:tcPr>
            <w:tcW w:w="675" w:type="dxa"/>
            <w:hideMark/>
          </w:tcPr>
          <w:p w14:paraId="7F08DEF3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25E1102" w14:textId="77777777" w:rsidR="00CE71ED" w:rsidRDefault="00CE71ED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</w:tbl>
    <w:p w14:paraId="6A91F16C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BE7AB33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019FC41C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69330DF5" w14:textId="77777777" w:rsidR="00CE71ED" w:rsidRDefault="00CE71ED" w:rsidP="00CE71ED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6AB5B27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56D4C2BB" w14:textId="77777777" w:rsidR="00CE71ED" w:rsidRDefault="00CE71ED" w:rsidP="00CE71E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B3F586D" w14:textId="77777777" w:rsidR="00CE71ED" w:rsidRDefault="00CE71ED" w:rsidP="00CE71E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83014EF" w14:textId="77777777" w:rsidR="00CE71ED" w:rsidRDefault="00CE71ED" w:rsidP="00CE71E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79FC54E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การขอใบอนุญาตประกอบกิจการรับทำการเก็บและขนมูลฝอยทั่วไป </w:t>
      </w:r>
      <w:r>
        <w:rPr>
          <w:rFonts w:ascii="Cordia New" w:hAnsi="Cordia New" w:cs="Cordia New"/>
          <w:b/>
          <w:bCs/>
          <w:cs/>
        </w:rPr>
        <w:tab/>
      </w:r>
    </w:p>
    <w:p w14:paraId="076108D2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309C1EB5" w14:textId="3CE30C91" w:rsidR="00CE71ED" w:rsidRDefault="00CE71ED" w:rsidP="00CE71E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C07F4A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C07F4A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C07F4A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7052C4FE" w14:textId="47B28721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C07F4A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C07F4A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C07F4A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C07F4A">
        <w:rPr>
          <w:rFonts w:ascii="Cordia New" w:hAnsi="Cordia New" w:cs="Cordia New" w:hint="cs"/>
          <w:cs/>
        </w:rPr>
        <w:t>8427</w:t>
      </w:r>
      <w:r>
        <w:rPr>
          <w:rFonts w:ascii="Cordia New" w:hAnsi="Cordia New" w:cs="Cordia New"/>
        </w:rPr>
        <w:t>0</w:t>
      </w:r>
    </w:p>
    <w:p w14:paraId="325C29CD" w14:textId="04C01A13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C07F4A">
        <w:rPr>
          <w:rFonts w:ascii="Cordia New" w:hAnsi="Cordia New" w:cs="Cordia New"/>
        </w:rPr>
        <w:t>77267049</w:t>
      </w:r>
    </w:p>
    <w:p w14:paraId="14BC7C1C" w14:textId="77777777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</w:p>
    <w:p w14:paraId="1DF20176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82EC3B0" w14:textId="77777777" w:rsidR="00CE71ED" w:rsidRDefault="00CE71ED" w:rsidP="00CE71ED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</w:rPr>
        <w:t>1.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</w:t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 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กอง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ฝ่ายที่รับผิดชอบ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</w:rPr>
        <w:t>2.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>ไม่ถูกสุขลักษณะ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....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65161D23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E71ED" w14:paraId="1AD3BB3F" w14:textId="77777777" w:rsidTr="00CE71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EA1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413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8F1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E21E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0AB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9F0F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E71ED" w14:paraId="78B3E75A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2D96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B32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3AF22FA0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B62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14:paraId="1567FBC6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76E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1243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C04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CE71ED" w14:paraId="7D0647E6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66DA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61C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1E9503DD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A25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DA63483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3B9D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E73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880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CE71ED" w14:paraId="3523D50D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711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266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07F38A33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385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7907599C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9CC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2F5F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2860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กฎหมายกำหนดภายใน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CE71ED" w14:paraId="22AB29AC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5F6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7B9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57605760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F8B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26667007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8FCA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0AA7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9371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ในกรณีที่เจ้าพนักงานท้องถิ่นไม่อาจออกใบอนุญาตหรือยังไม่อาจมีคำสั่ง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CE71ED" w14:paraId="60F91BBF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7A3D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5F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581D4A39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035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24D309DA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A8C4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65D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2B7C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4FAA5736" w14:textId="77777777" w:rsidR="00CE71ED" w:rsidRDefault="00CE71ED" w:rsidP="00CE71E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54E090E0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622CE8C" w14:textId="77777777" w:rsidR="00CE71ED" w:rsidRDefault="00CE71ED" w:rsidP="00CE71E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405A9D49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6F50DDD9" w14:textId="77777777" w:rsidR="00CE71ED" w:rsidRDefault="00CE71ED" w:rsidP="00CE71E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CE71ED" w14:paraId="0D74CD7F" w14:textId="77777777" w:rsidTr="00CE71ED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AFFE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54F4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D886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7C40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88E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1077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8E4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E71ED" w14:paraId="59A0A3BE" w14:textId="77777777" w:rsidTr="00CE71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C5F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0AEE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52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745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E349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6A5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A9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CE71ED" w14:paraId="47F1299A" w14:textId="77777777" w:rsidTr="00CE71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58E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20C9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7B57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8B8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CF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A498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14E9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3BD66B2F" w14:textId="77777777" w:rsidR="00D77B00" w:rsidRDefault="00D77B00" w:rsidP="00CE71E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09D5D5A3" w14:textId="1F98969B" w:rsidR="00CE71ED" w:rsidRDefault="00CE71ED" w:rsidP="00CE71E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lastRenderedPageBreak/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E71ED" w14:paraId="1313034D" w14:textId="77777777" w:rsidTr="00CE71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5C6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2988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494F" w14:textId="77777777" w:rsidR="00CE71ED" w:rsidRDefault="00CE7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BC3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D4A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2DD6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19E" w14:textId="77777777" w:rsidR="00CE71ED" w:rsidRDefault="00CE71E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E71ED" w14:paraId="582F4426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FD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7DCB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ในกรณีที่มีสถานีขนถ่าย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18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8AA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5A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140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EF5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CE71ED" w14:paraId="3BB515E0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5A05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118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FF1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932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C94B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0BD3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85B9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CE71ED" w14:paraId="20B53F88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C08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8797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ตามหลักเกณฑ์ที่ท้องถิ่นกำหนด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66AC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C4E1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0E6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422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840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CE71ED" w14:paraId="2142722D" w14:textId="77777777" w:rsidTr="00CE7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6AE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6CD7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6911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FC5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64E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ABB" w14:textId="77777777" w:rsidR="00CE71ED" w:rsidRDefault="00CE71E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AD9" w14:textId="77777777" w:rsidR="00CE71ED" w:rsidRDefault="00CE71E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0CF0EC70" w14:textId="77777777" w:rsidR="00CE71ED" w:rsidRDefault="00CE71ED" w:rsidP="00CE71E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11AB37F1" w14:textId="77777777" w:rsidR="00CE71ED" w:rsidRDefault="00CE71ED" w:rsidP="00CE71E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708DD551" w14:textId="77777777" w:rsidR="00CE71ED" w:rsidRDefault="00CE71ED" w:rsidP="00CE71E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0C3D6A2F" w14:textId="77777777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noProof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1) </w:t>
      </w:r>
      <w:r>
        <w:rPr>
          <w:rFonts w:ascii="Cordia New" w:hAnsi="Cordia New" w:cs="Cordia New"/>
          <w:b/>
          <w:bCs/>
          <w:noProof/>
          <w:cs/>
        </w:rPr>
        <w:t xml:space="preserve">อัตราค่าธรรมเนียมใบอนุญาตรับทำการเก็บและขนมูลฝอยทั่วไปฉบับละไม่เกิน </w:t>
      </w:r>
      <w:r>
        <w:rPr>
          <w:rFonts w:ascii="Cordia New" w:hAnsi="Cordia New" w:cs="Cordia New"/>
          <w:b/>
          <w:bCs/>
          <w:noProof/>
        </w:rPr>
        <w:t xml:space="preserve">5,000 </w:t>
      </w:r>
      <w:r>
        <w:rPr>
          <w:rFonts w:ascii="Cordia New" w:hAnsi="Cordia New" w:cs="Cordia New"/>
          <w:b/>
          <w:bCs/>
          <w:noProof/>
          <w:cs/>
        </w:rPr>
        <w:t>บาท ต่อปี</w:t>
      </w:r>
    </w:p>
    <w:p w14:paraId="2B1F33F7" w14:textId="77777777" w:rsidR="00CE71ED" w:rsidRDefault="00CE71ED" w:rsidP="00CE71ED">
      <w:pPr>
        <w:spacing w:line="240" w:lineRule="auto"/>
        <w:contextualSpacing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         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6719489F" w14:textId="77777777" w:rsidR="00CE71ED" w:rsidRDefault="00CE71ED" w:rsidP="00CE71ED">
      <w:pPr>
        <w:spacing w:line="240" w:lineRule="auto"/>
        <w:contextualSpacing/>
        <w:rPr>
          <w:rFonts w:ascii="Cordia New" w:hAnsi="Cordia New"/>
          <w:noProof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หมายเหตุ </w:t>
      </w:r>
      <w:r>
        <w:rPr>
          <w:rFonts w:ascii="Cordia New" w:hAnsi="Cordia New"/>
          <w:i/>
          <w:iCs/>
          <w:noProof/>
          <w:sz w:val="28"/>
          <w:szCs w:val="28"/>
        </w:rPr>
        <w:t>(</w:t>
      </w:r>
      <w:r>
        <w:rPr>
          <w:rFonts w:ascii="Cordia New" w:hAnsi="Cordia New"/>
          <w:i/>
          <w:iCs/>
          <w:noProof/>
          <w:sz w:val="28"/>
          <w:szCs w:val="28"/>
          <w:cs/>
          <w:lang w:bidi="th-TH"/>
        </w:rPr>
        <w:t>อัตราค่าธรรมเนียมระบุตามข้อกำหนดของท้องถิ่น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</w:p>
    <w:p w14:paraId="5003D6F3" w14:textId="77777777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3E5A044A" w14:textId="18A63036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C07F4A">
        <w:rPr>
          <w:rFonts w:ascii="Cordia New" w:hAnsi="Cordia New" w:cs="Cordia New" w:hint="cs"/>
          <w:noProof/>
          <w:cs/>
        </w:rPr>
        <w:t>สุราษฎร์ธานี</w:t>
      </w:r>
    </w:p>
    <w:p w14:paraId="1E6366D2" w14:textId="631EFFBA" w:rsidR="00CE71ED" w:rsidRDefault="00CE71ED" w:rsidP="00CE71E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666C5B41" w14:textId="5F656600" w:rsidR="00CE71ED" w:rsidRDefault="00CE71ED" w:rsidP="00CE71E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หมู่ที่ 2 ตำบล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C07F4A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65F5CC10" w14:textId="27D85593" w:rsidR="00CE71ED" w:rsidRDefault="00CE71ED" w:rsidP="00CE71E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โทร.0</w:t>
      </w:r>
      <w:r w:rsidR="00D85A4E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D85A4E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21A280E5" w14:textId="77777777" w:rsidR="00CE71ED" w:rsidRDefault="00CE71ED" w:rsidP="00CE71E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E71ED" w14:paraId="574561A7" w14:textId="77777777" w:rsidTr="00CE71ED">
        <w:trPr>
          <w:trHeight w:val="567"/>
        </w:trPr>
        <w:tc>
          <w:tcPr>
            <w:tcW w:w="10173" w:type="dxa"/>
            <w:vAlign w:val="center"/>
            <w:hideMark/>
          </w:tcPr>
          <w:p w14:paraId="72378710" w14:textId="77777777" w:rsidR="00CE71ED" w:rsidRDefault="00CE71ED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1BC032CA" w14:textId="77777777" w:rsidR="00CE71ED" w:rsidRDefault="00CE71ED" w:rsidP="00CE71ED">
      <w:pPr>
        <w:spacing w:line="240" w:lineRule="auto"/>
        <w:contextualSpacing/>
        <w:rPr>
          <w:rFonts w:ascii="Cordia New" w:hAnsi="Cordia New"/>
          <w:sz w:val="28"/>
          <w:szCs w:val="28"/>
        </w:rPr>
      </w:pPr>
    </w:p>
    <w:p w14:paraId="549C0911" w14:textId="77777777" w:rsidR="00E65DBF" w:rsidRDefault="00E65DBF"/>
    <w:sectPr w:rsidR="00E6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ED"/>
    <w:rsid w:val="00C07F4A"/>
    <w:rsid w:val="00CE71ED"/>
    <w:rsid w:val="00D77B00"/>
    <w:rsid w:val="00D85A4E"/>
    <w:rsid w:val="00E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AF6E"/>
  <w15:chartTrackingRefBased/>
  <w15:docId w15:val="{938783B1-B503-40F7-BE3D-02A4051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ED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1E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2023-08-10T03:29:00Z</dcterms:created>
  <dcterms:modified xsi:type="dcterms:W3CDTF">2023-08-15T02:07:00Z</dcterms:modified>
</cp:coreProperties>
</file>