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5B0C4" w14:textId="77777777" w:rsidR="007D39AE" w:rsidRDefault="007D39AE" w:rsidP="007D39AE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การขอใบอนุญาตจัดตั้งตลาด</w:t>
      </w:r>
    </w:p>
    <w:p w14:paraId="7CFB2D3C" w14:textId="2AFCCC0E" w:rsidR="007D39AE" w:rsidRDefault="007D39AE" w:rsidP="007D39AE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หน่วยงานที่รับผิดชอบ 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  <w:bookmarkStart w:id="0" w:name="_Hlk57285693"/>
      <w:r>
        <w:rPr>
          <w:rFonts w:ascii="Cordia New" w:hAnsi="Cordia New" w:hint="cs"/>
          <w:noProof/>
          <w:sz w:val="28"/>
          <w:szCs w:val="28"/>
          <w:cs/>
          <w:lang w:bidi="th-TH"/>
        </w:rPr>
        <w:t>เทศบาลตำบล</w:t>
      </w:r>
      <w:r w:rsidR="00462B9C">
        <w:rPr>
          <w:rFonts w:ascii="Cordia New" w:hAnsi="Cordia New" w:hint="cs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อำเภอ</w:t>
      </w:r>
      <w:r w:rsidR="00462B9C">
        <w:rPr>
          <w:rFonts w:ascii="Cordia New" w:hAnsi="Cordia New" w:hint="cs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 จังหวัด</w:t>
      </w:r>
      <w:r w:rsidR="00462B9C">
        <w:rPr>
          <w:rFonts w:ascii="Cordia New" w:hAnsi="Cordia New" w:hint="cs"/>
          <w:noProof/>
          <w:sz w:val="28"/>
          <w:szCs w:val="28"/>
          <w:cs/>
          <w:lang w:bidi="th-TH"/>
        </w:rPr>
        <w:t>สุราษฎร์ธานี</w:t>
      </w:r>
      <w:bookmarkEnd w:id="0"/>
    </w:p>
    <w:p w14:paraId="4B035580" w14:textId="50C406AA" w:rsidR="007D39AE" w:rsidRDefault="007D39AE" w:rsidP="007D39AE">
      <w:pPr>
        <w:spacing w:after="0" w:line="240" w:lineRule="auto"/>
        <w:rPr>
          <w:rFonts w:ascii="Cordia New" w:hAnsi="Cordia New"/>
          <w:color w:val="0D0D0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593D8" wp14:editId="2843EC1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23C6A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59F3EF55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>การขอใบอนุญาตจัดตั้งตลาด</w:t>
      </w:r>
    </w:p>
    <w:p w14:paraId="7E3175EE" w14:textId="77777777" w:rsidR="007D39AE" w:rsidRDefault="007D39AE" w:rsidP="007D39A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กรมอนามัย</w:t>
      </w:r>
    </w:p>
    <w:p w14:paraId="4A86146F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14CAD299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ออกใบอนุญาต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รับรอง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43FDFD1E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7D39AE" w14:paraId="15FB0BC4" w14:textId="77777777" w:rsidTr="007D39AE">
        <w:tc>
          <w:tcPr>
            <w:tcW w:w="675" w:type="dxa"/>
            <w:hideMark/>
          </w:tcPr>
          <w:p w14:paraId="01E430F5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A36DE4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และที่แก้ไขเพิ่มเติมพ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2550</w:t>
            </w:r>
          </w:p>
        </w:tc>
      </w:tr>
      <w:tr w:rsidR="007D39AE" w14:paraId="4E600E5E" w14:textId="77777777" w:rsidTr="007D39AE">
        <w:tc>
          <w:tcPr>
            <w:tcW w:w="675" w:type="dxa"/>
            <w:hideMark/>
          </w:tcPr>
          <w:p w14:paraId="5AFF15E0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6F70AA5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กฎกระทรวงว่าด้วยสุขลักษณะของตลาดพ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2551</w:t>
            </w:r>
          </w:p>
        </w:tc>
      </w:tr>
      <w:tr w:rsidR="007D39AE" w14:paraId="751DBDD9" w14:textId="77777777" w:rsidTr="007D39AE">
        <w:tc>
          <w:tcPr>
            <w:tcW w:w="675" w:type="dxa"/>
            <w:hideMark/>
          </w:tcPr>
          <w:p w14:paraId="56140F5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A9DDC6A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ควบคุมอาคารพ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2522</w:t>
            </w:r>
          </w:p>
        </w:tc>
      </w:tr>
    </w:tbl>
    <w:p w14:paraId="11092AE4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บริการทั่วไป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27BF2673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6B32D767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พระราชบัญญัติการสาธารณสุขพ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>. 2535</w:t>
      </w:r>
      <w:r>
        <w:rPr>
          <w:rFonts w:ascii="Cordia New" w:hAnsi="Cordia New" w:cs="Cordia New"/>
          <w:b/>
          <w:bCs/>
          <w:cs/>
        </w:rPr>
        <w:tab/>
      </w:r>
    </w:p>
    <w:p w14:paraId="187E6B27" w14:textId="77777777" w:rsidR="007D39AE" w:rsidRDefault="007D39AE" w:rsidP="007D39AE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44E17DD3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contextualSpacing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19A4EC82" w14:textId="77777777" w:rsidR="007D39AE" w:rsidRDefault="007D39AE" w:rsidP="007D39A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จำนวนเฉลี่ยต่อเดือน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711FD6F" w14:textId="77777777" w:rsidR="007D39AE" w:rsidRDefault="007D39AE" w:rsidP="007D39A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38346CBB" w14:textId="77777777" w:rsidR="007D39AE" w:rsidRDefault="007D39AE" w:rsidP="007D39A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4E3C20DE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</w:rPr>
        <w:t>[</w:t>
      </w:r>
      <w:r>
        <w:rPr>
          <w:rFonts w:ascii="Cordia New" w:hAnsi="Cordia New" w:cs="Cordia New"/>
          <w:noProof/>
          <w:cs/>
        </w:rPr>
        <w:t>สำเนาคู่มือประชาชน</w:t>
      </w:r>
      <w:r>
        <w:rPr>
          <w:rFonts w:ascii="Cordia New" w:hAnsi="Cordia New" w:cs="Cordia New"/>
          <w:noProof/>
        </w:rPr>
        <w:t xml:space="preserve">] </w:t>
      </w:r>
      <w:r>
        <w:rPr>
          <w:rFonts w:ascii="Cordia New" w:hAnsi="Cordia New" w:cs="Cordia New"/>
          <w:noProof/>
          <w:cs/>
        </w:rPr>
        <w:t xml:space="preserve">การขอใบอนุญาตจัดตั้งตลาด </w:t>
      </w:r>
      <w:r>
        <w:rPr>
          <w:rFonts w:ascii="Cordia New" w:hAnsi="Cordia New" w:cs="Cordia New"/>
          <w:noProof/>
        </w:rPr>
        <w:t>20/05/2558 14:45</w:t>
      </w:r>
      <w:r>
        <w:rPr>
          <w:rFonts w:ascii="Cordia New" w:hAnsi="Cordia New" w:cs="Cordia New"/>
          <w:b/>
          <w:bCs/>
          <w:cs/>
        </w:rPr>
        <w:tab/>
      </w:r>
    </w:p>
    <w:p w14:paraId="73C5C3CE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ช่องทางการให้บริการ</w:t>
      </w:r>
    </w:p>
    <w:p w14:paraId="04F5A9E7" w14:textId="06C509EF" w:rsidR="007D39AE" w:rsidRDefault="007D39AE" w:rsidP="007D39AE">
      <w:pPr>
        <w:tabs>
          <w:tab w:val="left" w:pos="45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lang w:bidi="th-TH"/>
        </w:rPr>
        <w:t xml:space="preserve">        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462B9C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462B9C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462B9C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</w:t>
      </w:r>
    </w:p>
    <w:p w14:paraId="5F83C454" w14:textId="79075B04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 xml:space="preserve">หมู่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462B9C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462B9C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462B9C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56114B">
        <w:rPr>
          <w:rFonts w:ascii="Cordia New" w:hAnsi="Cordia New" w:cs="Cordia New" w:hint="cs"/>
          <w:cs/>
        </w:rPr>
        <w:t>84270</w:t>
      </w:r>
    </w:p>
    <w:p w14:paraId="5D0FBA4F" w14:textId="110DAD7E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</w:rPr>
      </w:pPr>
      <w:r>
        <w:rPr>
          <w:rFonts w:ascii="Cordia New" w:hAnsi="Cordia New" w:cs="Cordia New"/>
        </w:rPr>
        <w:t xml:space="preserve">        </w:t>
      </w:r>
      <w:r>
        <w:rPr>
          <w:rFonts w:ascii="Cordia New" w:hAnsi="Cordia New" w:cs="Cordia New" w:hint="cs"/>
          <w:cs/>
        </w:rPr>
        <w:t>โทร.</w:t>
      </w:r>
      <w:r>
        <w:rPr>
          <w:rFonts w:ascii="Cordia New" w:hAnsi="Cordia New" w:cs="Cordia New"/>
        </w:rPr>
        <w:t>0</w:t>
      </w:r>
      <w:r w:rsidR="0056114B">
        <w:rPr>
          <w:rFonts w:ascii="Cordia New" w:hAnsi="Cordia New" w:cs="Cordia New"/>
        </w:rPr>
        <w:t>77267049</w:t>
      </w:r>
    </w:p>
    <w:p w14:paraId="3F6B42D7" w14:textId="77777777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spacing w:val="-4"/>
        </w:rPr>
        <w:t xml:space="preserve"> </w:t>
      </w:r>
      <w:r>
        <w:rPr>
          <w:rFonts w:ascii="Cordia New" w:hAnsi="Cordia New" w:cs="Cordia New"/>
          <w:spacing w:val="-6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6"/>
        </w:rPr>
        <w:t xml:space="preserve">08:30 - 16:30 </w:t>
      </w:r>
      <w:r>
        <w:rPr>
          <w:rFonts w:ascii="Cordia New" w:hAnsi="Cordia New" w:cs="Cordia New" w:hint="cs"/>
          <w:spacing w:val="-6"/>
          <w:cs/>
        </w:rPr>
        <w:t>น. (มีพักเที่ยง)</w:t>
      </w:r>
    </w:p>
    <w:p w14:paraId="10EFF94A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613B54C9" w14:textId="77777777" w:rsidR="007D39AE" w:rsidRDefault="007D39AE" w:rsidP="007D39A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noProof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1.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หลักเกณฑ์วิธีการ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  <w:lang w:bidi="th-TH"/>
        </w:rPr>
        <w:t xml:space="preserve"> </w:t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/>
          <w:noProof/>
          <w:sz w:val="28"/>
          <w:szCs w:val="28"/>
          <w:lang w:bidi="th-TH"/>
        </w:rPr>
        <w:tab/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 xml:space="preserve">ผู้ใดประสงค์ขอใบอนุญาตจัดตั้งตลาด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ยกเว้นกระทรวงทบวงกรมราชการส่วนท้องถิ่นหรือองค์กรของรัฐที่ได้จัดตั้งตลาดขึ้นตาม อำนาจหน้าที่แต่ต้องปฏิบัติตามข้อกำหนดของท้องถิ่น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 xml:space="preserve">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กอง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ฝ่ายที่รับผิดชอบ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</w:t>
      </w:r>
      <w:r>
        <w:rPr>
          <w:rFonts w:ascii="Cordia New" w:hAnsi="Cordia New"/>
          <w:noProof/>
          <w:sz w:val="28"/>
          <w:szCs w:val="28"/>
        </w:rPr>
        <w:t>)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</w:rPr>
        <w:t xml:space="preserve"> 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b/>
          <w:bCs/>
          <w:noProof/>
          <w:sz w:val="28"/>
          <w:szCs w:val="28"/>
        </w:rPr>
        <w:t xml:space="preserve">2.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เงื่อนไขในการยื่นคำขอ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ตามที่ระบุไว้ในข้อกำหนดของท้องถิ่น</w:t>
      </w:r>
      <w:r>
        <w:rPr>
          <w:rFonts w:ascii="Cordia New" w:hAnsi="Cordia New"/>
          <w:b/>
          <w:bCs/>
          <w:noProof/>
          <w:sz w:val="28"/>
          <w:szCs w:val="28"/>
        </w:rPr>
        <w:t>)</w:t>
      </w:r>
      <w:r>
        <w:rPr>
          <w:rFonts w:ascii="Cordia New" w:hAnsi="Cordia New"/>
          <w:b/>
          <w:bCs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(1)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ผู้ประกอบการต้องยื่นเอกสารที่ถูกต้องและครบถ้วน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noProof/>
          <w:sz w:val="28"/>
          <w:szCs w:val="28"/>
        </w:rPr>
        <w:lastRenderedPageBreak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(2)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สำเนาใบอนุญาตหรือเอกสารหลักฐานตามกฎหมายอื่นที่เกี่ยวข้อง</w:t>
      </w:r>
      <w:r>
        <w:rPr>
          <w:rFonts w:ascii="Cordia New" w:hAnsi="Cordia New"/>
          <w:noProof/>
          <w:sz w:val="28"/>
          <w:szCs w:val="28"/>
        </w:rPr>
        <w:br/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(3)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ตามข้อกำหนดของท้องถิ่น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t>)</w:t>
      </w:r>
    </w:p>
    <w:p w14:paraId="3C30991B" w14:textId="77777777" w:rsidR="007D39AE" w:rsidRDefault="007D39AE" w:rsidP="007D39A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  </w:t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 xml:space="preserve">(4)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</w:rPr>
        <w:t>: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>
        <w:rPr>
          <w:rFonts w:ascii="Cordia New" w:hAnsi="Cordia New"/>
          <w:noProof/>
          <w:sz w:val="28"/>
          <w:szCs w:val="28"/>
        </w:rPr>
        <w:t xml:space="preserve">7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วันนับแต่วันพิจารณาแล้วเสร็จ</w:t>
      </w:r>
    </w:p>
    <w:p w14:paraId="2F6E84D7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7D39AE" w14:paraId="1F2D5491" w14:textId="77777777" w:rsidTr="007D39A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F263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1A856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3EC6B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469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F3F5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F776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7D39AE" w14:paraId="49219306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0B54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863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7F3673C1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B27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ผู้ขอรับใบอนุญาตยื่นคำขอรับใบอนุญาตจัดตั้งตลาดพร้อมหลักฐานที่ท้องถิ่นกำหนด</w:t>
            </w:r>
          </w:p>
          <w:p w14:paraId="13E35D86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797AD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91F4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09C5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6B10E487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1975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73E5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70D60296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31FF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5040E711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5270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75A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EF8EF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อุทธรณ์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วิธีปฏิบัติราชการทางปกครองพ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2539))</w:t>
            </w:r>
          </w:p>
        </w:tc>
      </w:tr>
      <w:tr w:rsidR="007D39AE" w14:paraId="5D9B7A29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C0B0E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BCE1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30BABE56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55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เจ้าหน้าที่ตรวจสถานที่ด้านสุขลักษณะ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264E69FF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161F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611D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806B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กฎหมายกำหนดภายใน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วันนับแต่วันที่เอกสารถูกต้องและครบถ้วน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ตามพ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การสาธารณสุขพ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2535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มาตรา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56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และพ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วิธีปฏิบัติราชการทางปกครอง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2) 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 2557))</w:t>
            </w:r>
          </w:p>
        </w:tc>
      </w:tr>
      <w:tr w:rsidR="007D39AE" w14:paraId="3B3B5271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6950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E38E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7BA4689E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71C7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การแจ้งคำสั่งออกใบอนุญาต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คำสั่งไม่อนุญาต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 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    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กรณีไม่อนุญาต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แจ้งคำสั่งไม่ออกใบอนุญาต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จัดตั้งตลาดแก่ผู้ขออนุญาตทราบพร้อมแจ้งสิทธิในการอุทธรณ์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756FCD36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07C70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 xml:space="preserve">8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BD36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1A95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วันนับแต่วันที่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 xml:space="preserve">เอกสารถูกต้องและครบถ้วนให้แจ้งการขยายเวลาให้ผู้ขออนุญาตทราบทุก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7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วันจนกว่าจะพิจารณาแล้วเสร็จพร้อมสำเนาแจ้งสำนักก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ทราบ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6357C9D8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840D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E01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  <w:p w14:paraId="3F664F8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31E8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ชำระค่าธรรมเนียม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กรณีมีคำสั่งอนุญาต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</w:p>
          <w:p w14:paraId="2FB563C7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1A29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วัน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801EF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D755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(1.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ระยะเวลาให้บริการส่วนงาน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หน่วยงานที่รับผิดชอบ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ให้ระบุไปตามบริบทของท้องถิ่น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br/>
              <w:t xml:space="preserve">2.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ของจำนวนเงินที่ค้างชำระ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39E747F3" w14:textId="77777777" w:rsidR="007D39AE" w:rsidRDefault="007D39AE" w:rsidP="007D39A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วัน</w:t>
      </w:r>
    </w:p>
    <w:p w14:paraId="78BFFF01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78A6BF5F" w14:textId="77777777" w:rsidR="007D39AE" w:rsidRDefault="007D39AE" w:rsidP="007D39AE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ยังไม่ผ่านการดำเนินการลดขั้นตอน</w:t>
      </w:r>
    </w:p>
    <w:p w14:paraId="3008A303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56627B89" w14:textId="77777777" w:rsidR="007D39AE" w:rsidRDefault="007D39AE" w:rsidP="007D39A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7D39AE" w14:paraId="6BB653F3" w14:textId="77777777" w:rsidTr="007D39AE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219F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84FD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2A889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8CAD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99AE6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1910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3470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7D39AE" w14:paraId="4ED3623F" w14:textId="77777777" w:rsidTr="007D39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F806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D17F9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ACA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A26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7A25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B08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6278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7D39AE" w14:paraId="55C284D0" w14:textId="77777777" w:rsidTr="007D39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CDDC3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43145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FD15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E061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A33C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FEE6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B00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7D39AE" w14:paraId="2E6185D8" w14:textId="77777777" w:rsidTr="007D39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E1248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0B27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BD7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8960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8B2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AC30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96CA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1D15EF42" w14:textId="77777777" w:rsidTr="007D39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88DB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05B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ใบมอบอำนาจ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ในกรณีที่มีการมอบอำนาจ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31687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FDF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3DDC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D2D4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CC172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1F7BDD40" w14:textId="77777777" w:rsidTr="007D39A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87D55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1539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028C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A2B3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B82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E2F4D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631B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6DE39CF0" w14:textId="77777777" w:rsidR="007D39AE" w:rsidRDefault="007D39AE" w:rsidP="007D39AE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5008A856" w14:textId="77777777" w:rsidR="007D39AE" w:rsidRDefault="007D39AE" w:rsidP="007D39A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7D39AE" w14:paraId="0A1CD1E6" w14:textId="77777777" w:rsidTr="007D39A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EBC89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3D70B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3D4" w14:textId="77777777" w:rsidR="007D39AE" w:rsidRDefault="007D39A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C5E6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FC6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0A1D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0C5B1" w14:textId="77777777" w:rsidR="007D39AE" w:rsidRDefault="007D39A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7D39AE" w14:paraId="37E67A5F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19AF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F9BC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ใบอนุญาตตามกฎหมายอื่นที่เกี่ยวข้องเช่นสำเนาใบอนุญาตสิ่งปลูกสร้างอาคาร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6CC0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D837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A75A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D45B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646D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52F15053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16103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630B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แผนที่โดยสังเขปแสดงสถานที่ตั้งตลาด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442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E17E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4403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0B7E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9E6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(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  <w:tr w:rsidR="007D39AE" w14:paraId="476F9C52" w14:textId="77777777" w:rsidTr="007D39A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35CD8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7208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ใบรับรองแพทย์ของผู้ขายของและผู้ช่วยขายของในตลาดหรือหลักฐานที่แสดงว่าผ่านการ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lastRenderedPageBreak/>
              <w:t>อบรมเรื่องสุขาภิบาลอาหารตามหลักสูตรที่ท้องถิ่นกำหนด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7326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A5544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F116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EBB99" w14:textId="77777777" w:rsidR="007D39AE" w:rsidRDefault="007D39A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B7EB" w14:textId="77777777" w:rsidR="007D39AE" w:rsidRDefault="007D39A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  <w:r>
              <w:rPr>
                <w:rFonts w:ascii="Cordia New" w:hAnsi="Cordia New"/>
                <w:noProof/>
                <w:sz w:val="28"/>
                <w:szCs w:val="28"/>
              </w:rPr>
              <w:t>)</w:t>
            </w:r>
          </w:p>
        </w:tc>
      </w:tr>
    </w:tbl>
    <w:p w14:paraId="1FCCC97C" w14:textId="77777777" w:rsidR="007D39AE" w:rsidRDefault="007D39AE" w:rsidP="007D39A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ค่าธรรมเนียม</w:t>
      </w:r>
    </w:p>
    <w:p w14:paraId="0E5A6FC5" w14:textId="77777777" w:rsidR="007D39AE" w:rsidRDefault="007D39AE" w:rsidP="007D39AE">
      <w:pPr>
        <w:tabs>
          <w:tab w:val="left" w:pos="540"/>
        </w:tabs>
        <w:spacing w:after="0" w:line="240" w:lineRule="auto"/>
        <w:rPr>
          <w:rFonts w:ascii="Cordia New" w:hAnsi="Cordia New"/>
          <w:b/>
          <w:bCs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1)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ไม่เสียค่าธรรมเนียม</w:t>
      </w:r>
    </w:p>
    <w:p w14:paraId="3E7E8440" w14:textId="77777777" w:rsidR="007D39AE" w:rsidRDefault="007D39AE" w:rsidP="007D39AE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ค่าธรรมเนียม </w:t>
      </w:r>
      <w:r>
        <w:rPr>
          <w:rFonts w:ascii="Cordia New" w:hAnsi="Cordia New"/>
          <w:noProof/>
          <w:sz w:val="28"/>
          <w:szCs w:val="28"/>
        </w:rPr>
        <w:t xml:space="preserve">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บาท</w:t>
      </w:r>
    </w:p>
    <w:p w14:paraId="16A4611F" w14:textId="77777777" w:rsidR="007D39AE" w:rsidRDefault="007D39AE" w:rsidP="007D39AE">
      <w:pPr>
        <w:tabs>
          <w:tab w:val="left" w:pos="540"/>
        </w:tabs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 xml:space="preserve">        หมายเหตุ </w:t>
      </w:r>
      <w:r>
        <w:rPr>
          <w:rFonts w:ascii="Cordia New" w:hAnsi="Cordia New"/>
          <w:noProof/>
          <w:sz w:val="28"/>
          <w:szCs w:val="28"/>
        </w:rPr>
        <w:t>-</w:t>
      </w:r>
    </w:p>
    <w:p w14:paraId="3B2E9BE2" w14:textId="77777777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17. ช่องทางการร้องเรียน</w:t>
      </w:r>
    </w:p>
    <w:p w14:paraId="061EFABB" w14:textId="47E3A758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noProof/>
        </w:rPr>
      </w:pPr>
      <w:r>
        <w:rPr>
          <w:rFonts w:ascii="Cordia New" w:hAnsi="Cordia New" w:cs="Cordia New"/>
          <w:cs/>
        </w:rPr>
        <w:t xml:space="preserve">      </w:t>
      </w:r>
      <w:r>
        <w:rPr>
          <w:rFonts w:ascii="Cordia New" w:hAnsi="Cordia New" w:cs="Cordia New"/>
        </w:rPr>
        <w:t>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 w:hint="cs"/>
          <w:noProof/>
          <w:cs/>
        </w:rPr>
        <w:t xml:space="preserve"> ศูนย์ดำรงธรรมจังหวัด</w:t>
      </w:r>
      <w:r w:rsidR="00462B9C">
        <w:rPr>
          <w:rFonts w:ascii="Cordia New" w:hAnsi="Cordia New" w:cs="Cordia New" w:hint="cs"/>
          <w:noProof/>
          <w:cs/>
        </w:rPr>
        <w:t>สุราษฎร์ธานี</w:t>
      </w:r>
    </w:p>
    <w:p w14:paraId="6D85924D" w14:textId="6E3118AC" w:rsidR="007D39AE" w:rsidRDefault="007D39AE" w:rsidP="007D39AE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2) </w:t>
      </w:r>
      <w:r>
        <w:rPr>
          <w:rFonts w:ascii="Cordia New" w:hAnsi="Cordia New"/>
          <w:sz w:val="28"/>
          <w:szCs w:val="28"/>
          <w:cs/>
          <w:lang w:bidi="th-TH"/>
        </w:rPr>
        <w:t>ช่องทางการร้องเรียน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เทศบาลตำบล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อำเภอ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จังหวัด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384A80EB" w14:textId="575261D4" w:rsidR="007D39AE" w:rsidRDefault="007D39AE" w:rsidP="007D39AE">
      <w:pPr>
        <w:spacing w:after="0" w:line="240" w:lineRule="auto"/>
        <w:rPr>
          <w:rFonts w:ascii="Cordia New" w:hAnsi="Cordia New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หมู่ที่ 2 ตำบล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อำเภอ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462B9C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</w:p>
    <w:p w14:paraId="1D409569" w14:textId="122EB1E7" w:rsidR="007D39AE" w:rsidRDefault="007D39AE" w:rsidP="007D39AE">
      <w:pPr>
        <w:spacing w:after="0" w:line="240" w:lineRule="auto"/>
        <w:rPr>
          <w:rFonts w:ascii="Cordia New" w:hAnsi="Cordia New" w:hint="cs"/>
          <w:noProof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โทร.0</w:t>
      </w:r>
      <w:r w:rsidR="00773898">
        <w:rPr>
          <w:rFonts w:ascii="Cordia New" w:hAnsi="Cordia New" w:hint="cs"/>
          <w:noProof/>
          <w:sz w:val="28"/>
          <w:szCs w:val="28"/>
          <w:cs/>
          <w:lang w:bidi="th-TH"/>
        </w:rPr>
        <w:t>77</w:t>
      </w:r>
      <w:r>
        <w:rPr>
          <w:rFonts w:ascii="Cordia New" w:hAnsi="Cordia New"/>
          <w:noProof/>
          <w:sz w:val="28"/>
          <w:szCs w:val="28"/>
          <w:cs/>
          <w:lang w:bidi="th-TH"/>
        </w:rPr>
        <w:t>-</w:t>
      </w:r>
      <w:r w:rsidR="00773898">
        <w:rPr>
          <w:rFonts w:ascii="Cordia New" w:hAnsi="Cordia New" w:hint="cs"/>
          <w:noProof/>
          <w:sz w:val="28"/>
          <w:szCs w:val="28"/>
          <w:cs/>
          <w:lang w:bidi="th-TH"/>
        </w:rPr>
        <w:t>267049</w:t>
      </w:r>
    </w:p>
    <w:p w14:paraId="51B08F0C" w14:textId="77777777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18. 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7D39AE" w14:paraId="4A15CD02" w14:textId="77777777" w:rsidTr="007D39AE">
        <w:trPr>
          <w:trHeight w:val="567"/>
        </w:trPr>
        <w:tc>
          <w:tcPr>
            <w:tcW w:w="10173" w:type="dxa"/>
            <w:vAlign w:val="center"/>
            <w:hideMark/>
          </w:tcPr>
          <w:p w14:paraId="7D6C9825" w14:textId="77777777" w:rsidR="007D39AE" w:rsidRDefault="007D39AE">
            <w:pPr>
              <w:spacing w:after="0" w:line="240" w:lineRule="auto"/>
              <w:rPr>
                <w:rFonts w:ascii="Cordia New" w:hAnsi="Cordia New"/>
                <w:i/>
                <w:iCs/>
                <w:sz w:val="28"/>
                <w:szCs w:val="28"/>
                <w:cs/>
              </w:rPr>
            </w:pPr>
            <w:r>
              <w:rPr>
                <w:rFonts w:ascii="Cordia New" w:hAnsi="Cordia New"/>
                <w:i/>
                <w:iCs/>
                <w:sz w:val="28"/>
                <w:szCs w:val="28"/>
                <w:cs/>
                <w:lang w:bidi="th-TH"/>
              </w:rPr>
              <w:t xml:space="preserve">      ไม่มีแบบฟอร์ม ตัวอย่าง และคู่มือการกรอก</w:t>
            </w:r>
          </w:p>
        </w:tc>
      </w:tr>
    </w:tbl>
    <w:p w14:paraId="4166B273" w14:textId="77777777" w:rsidR="007D39AE" w:rsidRDefault="007D39AE" w:rsidP="007D39AE">
      <w:pPr>
        <w:pStyle w:val="a3"/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color w:val="0D0D0D"/>
        </w:rPr>
      </w:pPr>
    </w:p>
    <w:p w14:paraId="679051B5" w14:textId="77777777" w:rsidR="00E02A94" w:rsidRDefault="00E02A94"/>
    <w:sectPr w:rsidR="00E02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AE"/>
    <w:rsid w:val="00462B9C"/>
    <w:rsid w:val="0056114B"/>
    <w:rsid w:val="00773898"/>
    <w:rsid w:val="007D39AE"/>
    <w:rsid w:val="00E0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D774D"/>
  <w15:chartTrackingRefBased/>
  <w15:docId w15:val="{98808F5D-8ADE-4170-9222-34E50ABB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9AE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39A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982</Words>
  <Characters>5604</Characters>
  <Application>Microsoft Office Word</Application>
  <DocSecurity>0</DocSecurity>
  <Lines>46</Lines>
  <Paragraphs>13</Paragraphs>
  <ScaleCrop>false</ScaleCrop>
  <Company/>
  <LinksUpToDate>false</LinksUpToDate>
  <CharactersWithSpaces>6573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4</cp:revision>
  <dcterms:created xsi:type="dcterms:W3CDTF">2023-08-10T03:23:00Z</dcterms:created>
  <dcterms:modified xsi:type="dcterms:W3CDTF">2023-08-15T02:35:00Z</dcterms:modified>
</cp:coreProperties>
</file>